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C3" w:rsidRDefault="002F25C3" w:rsidP="002F25C3">
      <w:pPr>
        <w:jc w:val="left"/>
        <w:rPr>
          <w:rFonts w:ascii="仿宋" w:eastAsia="仿宋" w:hAnsi="仿宋"/>
          <w:sz w:val="32"/>
          <w:szCs w:val="32"/>
        </w:rPr>
      </w:pPr>
      <w:r w:rsidRPr="00165B96">
        <w:rPr>
          <w:rFonts w:ascii="仿宋" w:eastAsia="仿宋" w:hAnsi="仿宋" w:hint="eastAsia"/>
          <w:sz w:val="32"/>
          <w:szCs w:val="32"/>
        </w:rPr>
        <w:t>附件2.</w:t>
      </w:r>
      <w:r w:rsidRPr="00165B96">
        <w:rPr>
          <w:rFonts w:ascii="仿宋" w:eastAsia="仿宋" w:hAnsi="仿宋"/>
          <w:sz w:val="32"/>
          <w:szCs w:val="32"/>
        </w:rPr>
        <w:t xml:space="preserve"> </w:t>
      </w:r>
    </w:p>
    <w:p w:rsidR="002F25C3" w:rsidRPr="002F25C3" w:rsidRDefault="002F25C3" w:rsidP="002F25C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620D7">
        <w:rPr>
          <w:rFonts w:asciiTheme="majorEastAsia" w:eastAsiaTheme="majorEastAsia" w:hAnsiTheme="majorEastAsia"/>
          <w:b/>
          <w:w w:val="95"/>
          <w:kern w:val="0"/>
          <w:sz w:val="36"/>
          <w:szCs w:val="36"/>
          <w:fitText w:val="7942" w:id="1744031745"/>
        </w:rPr>
        <w:t>大连市药学会科技创新</w:t>
      </w:r>
      <w:r w:rsidRPr="00C620D7">
        <w:rPr>
          <w:rFonts w:asciiTheme="majorEastAsia" w:eastAsiaTheme="majorEastAsia" w:hAnsiTheme="majorEastAsia" w:hint="eastAsia"/>
          <w:b/>
          <w:w w:val="95"/>
          <w:kern w:val="0"/>
          <w:sz w:val="36"/>
          <w:szCs w:val="36"/>
          <w:fitText w:val="7942" w:id="1744031745"/>
        </w:rPr>
        <w:t>青年</w:t>
      </w:r>
      <w:r w:rsidR="00C620D7" w:rsidRPr="00C620D7">
        <w:rPr>
          <w:rFonts w:asciiTheme="majorEastAsia" w:eastAsiaTheme="majorEastAsia" w:hAnsiTheme="majorEastAsia" w:hint="eastAsia"/>
          <w:b/>
          <w:w w:val="95"/>
          <w:kern w:val="0"/>
          <w:sz w:val="36"/>
          <w:szCs w:val="36"/>
          <w:fitText w:val="7942" w:id="1744031745"/>
        </w:rPr>
        <w:t>药学工作者</w:t>
      </w:r>
      <w:r w:rsidRPr="00C620D7">
        <w:rPr>
          <w:rFonts w:asciiTheme="majorEastAsia" w:eastAsiaTheme="majorEastAsia" w:hAnsiTheme="majorEastAsia"/>
          <w:b/>
          <w:w w:val="95"/>
          <w:kern w:val="0"/>
          <w:sz w:val="36"/>
          <w:szCs w:val="36"/>
          <w:fitText w:val="7942" w:id="1744031745"/>
        </w:rPr>
        <w:t>入选</w:t>
      </w:r>
      <w:r w:rsidR="00C620D7" w:rsidRPr="00C620D7">
        <w:rPr>
          <w:rFonts w:asciiTheme="majorEastAsia" w:eastAsiaTheme="majorEastAsia" w:hAnsiTheme="majorEastAsia"/>
          <w:b/>
          <w:w w:val="95"/>
          <w:kern w:val="0"/>
          <w:sz w:val="36"/>
          <w:szCs w:val="36"/>
          <w:fitText w:val="7942" w:id="1744031745"/>
        </w:rPr>
        <w:t>人员</w:t>
      </w:r>
      <w:r w:rsidRPr="00C620D7">
        <w:rPr>
          <w:rFonts w:asciiTheme="majorEastAsia" w:eastAsiaTheme="majorEastAsia" w:hAnsiTheme="majorEastAsia"/>
          <w:b/>
          <w:w w:val="95"/>
          <w:kern w:val="0"/>
          <w:sz w:val="36"/>
          <w:szCs w:val="36"/>
          <w:fitText w:val="7942" w:id="1744031745"/>
        </w:rPr>
        <w:t>名</w:t>
      </w:r>
      <w:r w:rsidRPr="00C620D7">
        <w:rPr>
          <w:rFonts w:asciiTheme="majorEastAsia" w:eastAsiaTheme="majorEastAsia" w:hAnsiTheme="majorEastAsia"/>
          <w:b/>
          <w:spacing w:val="8"/>
          <w:w w:val="95"/>
          <w:kern w:val="0"/>
          <w:sz w:val="36"/>
          <w:szCs w:val="36"/>
          <w:fitText w:val="7942" w:id="1744031745"/>
        </w:rPr>
        <w:t>单</w:t>
      </w:r>
    </w:p>
    <w:p w:rsidR="008B6C68" w:rsidRDefault="008B6C68"/>
    <w:tbl>
      <w:tblPr>
        <w:tblW w:w="8378" w:type="dxa"/>
        <w:tblInd w:w="94" w:type="dxa"/>
        <w:tblLook w:val="04A0"/>
      </w:tblPr>
      <w:tblGrid>
        <w:gridCol w:w="1574"/>
        <w:gridCol w:w="4110"/>
        <w:gridCol w:w="2694"/>
      </w:tblGrid>
      <w:tr w:rsidR="002F25C3" w:rsidRPr="002F25C3" w:rsidTr="002F25C3">
        <w:trPr>
          <w:trHeight w:val="37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范广俊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教授/主任药师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大连儿童医院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大连医科大学附属二院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张一萌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大连妇幼保健院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徐志立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雅立峰制药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中级工程师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雅立峰制药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朱艳娜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大连医科大学附属一院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刘志浩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大连医科大学附属第二医院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常红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大连医科大学附属第二医院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副主任医师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大连医科大学附属第二医院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董斌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许丽娜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实验师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陶旭锋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助理实验师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尹连红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房琳琳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杨晓波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赵月然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窦佳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季雪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贾瑞波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矫建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彭博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石亚囡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田洁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王志成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徐桂连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鄢长余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赵丽元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郑尚季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周凌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中国人民解放军第210医院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姜爽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解放军第210医院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B21D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樊磊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解放军第二一〇医院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张英杰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解放军第二一〇医院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主管药师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徐保利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中国人民解放军第210医院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副研究员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王添敏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王巍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张建逵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薛恒跃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副主任中药师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郝堂娜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大连医科大学附属第二医院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副主任药师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大连市药品检验所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专业六级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李坤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潘韬文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助理实验师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2F25C3" w:rsidRPr="002F25C3" w:rsidTr="002F25C3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刘新光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5C3" w:rsidRPr="002F25C3" w:rsidRDefault="002F25C3" w:rsidP="002F25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F25C3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</w:tbl>
    <w:p w:rsidR="002F25C3" w:rsidRPr="002F25C3" w:rsidRDefault="002F25C3"/>
    <w:sectPr w:rsidR="002F25C3" w:rsidRPr="002F25C3" w:rsidSect="00AB6AE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AD" w:rsidRDefault="000958AD" w:rsidP="002F25C3">
      <w:r>
        <w:separator/>
      </w:r>
    </w:p>
  </w:endnote>
  <w:endnote w:type="continuationSeparator" w:id="0">
    <w:p w:rsidR="000958AD" w:rsidRDefault="000958AD" w:rsidP="002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AD" w:rsidRDefault="000958AD" w:rsidP="002F25C3">
      <w:r>
        <w:separator/>
      </w:r>
    </w:p>
  </w:footnote>
  <w:footnote w:type="continuationSeparator" w:id="0">
    <w:p w:rsidR="000958AD" w:rsidRDefault="000958AD" w:rsidP="002F2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C3"/>
    <w:rsid w:val="00052224"/>
    <w:rsid w:val="000958AD"/>
    <w:rsid w:val="002F25C3"/>
    <w:rsid w:val="007A648E"/>
    <w:rsid w:val="008B6C68"/>
    <w:rsid w:val="00AB6AE0"/>
    <w:rsid w:val="00B03253"/>
    <w:rsid w:val="00C620D7"/>
    <w:rsid w:val="00FF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2018-07-24T07:58:00Z</dcterms:created>
  <dcterms:modified xsi:type="dcterms:W3CDTF">2018-07-30T07:16:00Z</dcterms:modified>
</cp:coreProperties>
</file>