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2F" w:rsidRDefault="00117D2F" w:rsidP="00AD491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117D2F" w:rsidRDefault="00117D2F" w:rsidP="00AD491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117D2F" w:rsidRDefault="00117D2F" w:rsidP="00AD491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117D2F" w:rsidRDefault="00117D2F" w:rsidP="00AD491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AD491F" w:rsidRDefault="000B7820" w:rsidP="00117D2F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D491F">
        <w:rPr>
          <w:rFonts w:asciiTheme="majorEastAsia" w:eastAsiaTheme="majorEastAsia" w:hAnsiTheme="majorEastAsia"/>
          <w:b/>
          <w:sz w:val="44"/>
          <w:szCs w:val="44"/>
        </w:rPr>
        <w:t>关于举办</w:t>
      </w:r>
      <w:r w:rsidRPr="00AD491F">
        <w:rPr>
          <w:rFonts w:asciiTheme="majorEastAsia" w:eastAsiaTheme="majorEastAsia" w:hAnsiTheme="majorEastAsia" w:hint="eastAsia"/>
          <w:b/>
          <w:sz w:val="44"/>
          <w:szCs w:val="44"/>
        </w:rPr>
        <w:t>2018年大连市药学</w:t>
      </w:r>
      <w:r w:rsidR="00F21DF5">
        <w:rPr>
          <w:rFonts w:asciiTheme="majorEastAsia" w:eastAsiaTheme="majorEastAsia" w:hAnsiTheme="majorEastAsia" w:hint="eastAsia"/>
          <w:b/>
          <w:sz w:val="44"/>
          <w:szCs w:val="44"/>
        </w:rPr>
        <w:t>大</w:t>
      </w:r>
      <w:r w:rsidRPr="00AD491F">
        <w:rPr>
          <w:rFonts w:asciiTheme="majorEastAsia" w:eastAsiaTheme="majorEastAsia" w:hAnsiTheme="majorEastAsia" w:hint="eastAsia"/>
          <w:b/>
          <w:sz w:val="44"/>
          <w:szCs w:val="44"/>
        </w:rPr>
        <w:t>会的通知</w:t>
      </w:r>
    </w:p>
    <w:p w:rsidR="008B6C68" w:rsidRPr="00AD491F" w:rsidRDefault="00AD491F" w:rsidP="00117D2F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D491F">
        <w:rPr>
          <w:rFonts w:asciiTheme="majorEastAsia" w:eastAsiaTheme="majorEastAsia" w:hAnsiTheme="majorEastAsia" w:hint="eastAsia"/>
          <w:b/>
          <w:sz w:val="44"/>
          <w:szCs w:val="44"/>
        </w:rPr>
        <w:t>（第一轮）</w:t>
      </w:r>
    </w:p>
    <w:p w:rsidR="00AD491F" w:rsidRDefault="00AD491F" w:rsidP="00117D2F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0B7820" w:rsidRPr="00AD491F" w:rsidRDefault="000B7820" w:rsidP="00117D2F">
      <w:pPr>
        <w:spacing w:line="600" w:lineRule="exact"/>
        <w:rPr>
          <w:rFonts w:ascii="仿宋" w:eastAsia="仿宋" w:hAnsi="仿宋"/>
          <w:sz w:val="32"/>
          <w:szCs w:val="32"/>
        </w:rPr>
      </w:pPr>
      <w:r w:rsidRPr="00AD491F">
        <w:rPr>
          <w:rFonts w:ascii="仿宋" w:eastAsia="仿宋" w:hAnsi="仿宋" w:hint="eastAsia"/>
          <w:sz w:val="32"/>
          <w:szCs w:val="32"/>
        </w:rPr>
        <w:t>各专业委员会、各药学会会员、各相关单位：</w:t>
      </w:r>
    </w:p>
    <w:p w:rsidR="000B7820" w:rsidRPr="00AD491F" w:rsidRDefault="000B7820" w:rsidP="00117D2F">
      <w:pPr>
        <w:spacing w:line="60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hint="eastAsia"/>
          <w:sz w:val="32"/>
          <w:szCs w:val="32"/>
        </w:rPr>
        <w:t xml:space="preserve">    2018</w:t>
      </w:r>
      <w:r w:rsidR="00F21DF5">
        <w:rPr>
          <w:rFonts w:ascii="仿宋" w:eastAsia="仿宋" w:hAnsi="仿宋" w:hint="eastAsia"/>
          <w:sz w:val="32"/>
          <w:szCs w:val="32"/>
        </w:rPr>
        <w:t>年大连市药学大</w:t>
      </w:r>
      <w:r w:rsidRPr="00AD491F">
        <w:rPr>
          <w:rFonts w:ascii="仿宋" w:eastAsia="仿宋" w:hAnsi="仿宋" w:hint="eastAsia"/>
          <w:sz w:val="32"/>
          <w:szCs w:val="32"/>
        </w:rPr>
        <w:t>会将于</w:t>
      </w:r>
      <w:r w:rsidR="005C29E8">
        <w:rPr>
          <w:rFonts w:ascii="仿宋" w:eastAsia="仿宋" w:hAnsi="仿宋" w:hint="eastAsia"/>
          <w:sz w:val="32"/>
          <w:szCs w:val="32"/>
        </w:rPr>
        <w:t>7</w:t>
      </w:r>
      <w:r w:rsidRPr="00AD491F">
        <w:rPr>
          <w:rFonts w:ascii="仿宋" w:eastAsia="仿宋" w:hAnsi="仿宋" w:hint="eastAsia"/>
          <w:sz w:val="32"/>
          <w:szCs w:val="32"/>
        </w:rPr>
        <w:t>月在大连</w:t>
      </w:r>
      <w:r w:rsidR="00F21DF5">
        <w:rPr>
          <w:rFonts w:ascii="仿宋" w:eastAsia="仿宋" w:hAnsi="仿宋" w:hint="eastAsia"/>
          <w:sz w:val="32"/>
          <w:szCs w:val="32"/>
        </w:rPr>
        <w:t>召开，</w:t>
      </w:r>
      <w:r w:rsidR="004A50FD" w:rsidRPr="00AD491F">
        <w:rPr>
          <w:rFonts w:ascii="仿宋" w:eastAsia="仿宋" w:hAnsi="仿宋" w:hint="eastAsia"/>
          <w:sz w:val="32"/>
          <w:szCs w:val="32"/>
        </w:rPr>
        <w:t>旨在贯彻党的十</w:t>
      </w:r>
      <w:r w:rsidR="0097387D">
        <w:rPr>
          <w:rFonts w:ascii="仿宋" w:eastAsia="仿宋" w:hAnsi="仿宋" w:hint="eastAsia"/>
          <w:sz w:val="32"/>
          <w:szCs w:val="32"/>
        </w:rPr>
        <w:t>九</w:t>
      </w:r>
      <w:r w:rsidR="004A50FD" w:rsidRPr="00AD491F">
        <w:rPr>
          <w:rFonts w:ascii="仿宋" w:eastAsia="仿宋" w:hAnsi="仿宋" w:hint="eastAsia"/>
          <w:sz w:val="32"/>
          <w:szCs w:val="32"/>
        </w:rPr>
        <w:t>大新时代中国特色社会主义思想，</w:t>
      </w:r>
      <w:r w:rsidR="0097387D">
        <w:rPr>
          <w:rFonts w:ascii="仿宋" w:eastAsia="仿宋" w:hAnsi="仿宋" w:hint="eastAsia"/>
          <w:sz w:val="32"/>
          <w:szCs w:val="32"/>
        </w:rPr>
        <w:t>积极搭建学术交流平台，</w:t>
      </w:r>
      <w:r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推进药学事业新发展，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开启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大连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药学新局面，</w:t>
      </w:r>
      <w:r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为提高公众健康</w:t>
      </w:r>
      <w:r w:rsidR="009B15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做</w:t>
      </w:r>
      <w:r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出新</w:t>
      </w:r>
      <w:r w:rsidR="0097387D">
        <w:rPr>
          <w:rFonts w:ascii="仿宋" w:eastAsia="仿宋" w:hAnsi="仿宋" w:cs="宋体"/>
          <w:color w:val="000000"/>
          <w:kern w:val="0"/>
          <w:sz w:val="32"/>
          <w:szCs w:val="32"/>
        </w:rPr>
        <w:t>的</w:t>
      </w:r>
      <w:r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贡献。</w:t>
      </w:r>
      <w:r w:rsidRPr="00AD49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大会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将邀请医药领域知名专家、学者、管理者，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围绕深化医药卫生事业改革、健康中国等时代发展问题，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大会主题报告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政策解读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专题分会场</w:t>
      </w:r>
      <w:r w:rsidR="001650D3">
        <w:rPr>
          <w:rFonts w:ascii="仿宋" w:eastAsia="仿宋" w:hAnsi="仿宋" w:cs="宋体"/>
          <w:color w:val="333333"/>
          <w:kern w:val="0"/>
          <w:sz w:val="32"/>
          <w:szCs w:val="32"/>
        </w:rPr>
        <w:t>论坛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及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论文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交流等多种形式进行学术交流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届时还将</w:t>
      </w:r>
      <w:r w:rsidR="005E3BA6">
        <w:rPr>
          <w:rFonts w:ascii="仿宋" w:eastAsia="仿宋" w:hAnsi="仿宋" w:cs="宋体"/>
          <w:color w:val="333333"/>
          <w:kern w:val="0"/>
          <w:sz w:val="32"/>
          <w:szCs w:val="32"/>
        </w:rPr>
        <w:t>举办</w:t>
      </w:r>
      <w:r w:rsidR="009738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="0097387D">
        <w:rPr>
          <w:rFonts w:ascii="仿宋" w:eastAsia="仿宋" w:hAnsi="仿宋" w:cs="宋体"/>
          <w:color w:val="000000"/>
          <w:kern w:val="0"/>
          <w:sz w:val="32"/>
          <w:szCs w:val="32"/>
        </w:rPr>
        <w:t>青年</w:t>
      </w:r>
      <w:r w:rsidR="004A50FD"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药师</w:t>
      </w:r>
      <w:r w:rsidR="0097387D">
        <w:rPr>
          <w:rFonts w:ascii="仿宋" w:eastAsia="仿宋" w:hAnsi="仿宋" w:cs="宋体"/>
          <w:color w:val="000000"/>
          <w:kern w:val="0"/>
          <w:sz w:val="32"/>
          <w:szCs w:val="32"/>
        </w:rPr>
        <w:t>安全用药演讲</w:t>
      </w:r>
      <w:r w:rsidR="004A50FD"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大赛</w:t>
      </w:r>
      <w:r w:rsidR="009738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="005E3B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5E3BA6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大连</w:t>
      </w:r>
      <w:r w:rsidR="005E3BA6"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药学工作者摄影作品</w:t>
      </w:r>
      <w:r w:rsidR="009B15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展</w:t>
      </w:r>
      <w:r w:rsidR="005E3BA6">
        <w:rPr>
          <w:rFonts w:ascii="仿宋" w:eastAsia="仿宋" w:hAnsi="仿宋" w:cs="宋体"/>
          <w:color w:val="000000"/>
          <w:kern w:val="0"/>
          <w:sz w:val="32"/>
          <w:szCs w:val="32"/>
        </w:rPr>
        <w:t>等相关活动</w:t>
      </w:r>
      <w:r w:rsidRPr="00AD491F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现将</w:t>
      </w:r>
      <w:r w:rsidR="009B159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大会</w:t>
      </w:r>
      <w:r w:rsidR="004A50FD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征文</w:t>
      </w:r>
      <w:r w:rsidR="004A50FD"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内容与相关事项通知如下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：</w:t>
      </w:r>
    </w:p>
    <w:p w:rsidR="004A50FD" w:rsidRPr="00AD491F" w:rsidRDefault="00AD491F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</w:t>
      </w:r>
      <w:r w:rsidRPr="00AD491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</w:t>
      </w:r>
      <w:r w:rsidR="004A50FD" w:rsidRPr="00AD491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一、征文范围和要求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1.征文范围：欢迎</w:t>
      </w:r>
      <w:r w:rsidR="009738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广大会员、医药学工作者积极投稿，本次会议征文范围包括医院药学、中药学、药理、药剂学、天然药物、药物安全评价、药物分析、药物化学、药物经济学、药物流通、制药工程、智能药房和其他药学领域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相关内容。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2.</w:t>
      </w:r>
      <w:r w:rsidR="00B7769B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征文要求：</w:t>
      </w:r>
      <w:r w:rsidR="001650D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应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提交未正式发表的科研论文，每篇字数控制在4000字以内，采用Word文档编辑，论文格式请参照中国药学杂志论文格式。作者及单位确保论文内容的真实性和客观性，文责自负。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3.论文提交方式：请</w:t>
      </w:r>
      <w:r w:rsidR="00B7769B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论文全文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和联系方式</w:t>
      </w:r>
      <w:r w:rsidR="00B7769B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发送至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大连市药学会论文邮箱</w:t>
      </w:r>
      <w:r w:rsidR="00B7769B" w:rsidRPr="00AD491F">
        <w:rPr>
          <w:rFonts w:ascii="仿宋" w:eastAsia="仿宋" w:hAnsi="仿宋" w:hint="eastAsia"/>
          <w:sz w:val="32"/>
          <w:szCs w:val="32"/>
        </w:rPr>
        <w:t>dlpa</w:t>
      </w:r>
      <w:r w:rsidR="00B7769B" w:rsidRPr="00AD491F">
        <w:rPr>
          <w:rFonts w:ascii="仿宋" w:eastAsia="仿宋" w:hAnsi="仿宋"/>
          <w:sz w:val="32"/>
          <w:szCs w:val="32"/>
        </w:rPr>
        <w:t>thesis</w:t>
      </w:r>
      <w:r w:rsidR="00B7769B" w:rsidRPr="00AD491F">
        <w:rPr>
          <w:rFonts w:ascii="仿宋" w:eastAsia="仿宋" w:hAnsi="仿宋" w:hint="eastAsia"/>
          <w:sz w:val="32"/>
          <w:szCs w:val="32"/>
        </w:rPr>
        <w:t>@163.com</w:t>
      </w:r>
      <w:r w:rsidR="00B7769B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.征文截止日期：201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1650D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1650D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0日。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AD491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二、论文评奖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由我会专家组成论文评审委员会，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评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选出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优秀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论文在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会场外进行壁报展示；</w:t>
      </w:r>
      <w:r w:rsidR="009738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设置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优秀论文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一等奖1名、二等奖2名、三等奖3名，奖励金额（含税）分别为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9738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000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元、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="009738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00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元、</w:t>
      </w:r>
      <w:r w:rsidR="009738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500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元，并颁发获奖证书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；选出部分代表性论文在相关分会场进行交流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AD491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三、会议学分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授予参会代表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市级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继续教育学分</w:t>
      </w:r>
      <w:r w:rsidR="005C29E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分。</w:t>
      </w:r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AD491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四、会议收费</w:t>
      </w:r>
      <w:bookmarkStart w:id="0" w:name="_GoBack"/>
      <w:bookmarkEnd w:id="0"/>
    </w:p>
    <w:p w:rsidR="004A50FD" w:rsidRPr="00AD491F" w:rsidRDefault="004A50FD" w:rsidP="00117D2F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="00BF0E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会务费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标准</w:t>
      </w:r>
      <w:r w:rsidR="004828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:大连市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药学会会员每人</w:t>
      </w:r>
      <w:r w:rsidR="004828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500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</w:t>
      </w:r>
      <w:r w:rsidR="004828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非会员每人</w:t>
      </w:r>
      <w:r w:rsidR="004828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800元；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在读学生每人</w:t>
      </w:r>
      <w:r w:rsidR="004828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200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元。</w:t>
      </w:r>
    </w:p>
    <w:p w:rsidR="004A50FD" w:rsidRPr="00AD491F" w:rsidRDefault="00F2225C" w:rsidP="00117D2F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AD491F">
        <w:rPr>
          <w:rFonts w:ascii="仿宋" w:eastAsia="仿宋" w:hAnsi="仿宋" w:hint="eastAsia"/>
          <w:sz w:val="32"/>
          <w:szCs w:val="32"/>
        </w:rPr>
        <w:t xml:space="preserve">  </w:t>
      </w:r>
      <w:r w:rsidR="00AD491F">
        <w:rPr>
          <w:rFonts w:ascii="仿宋" w:eastAsia="仿宋" w:hAnsi="仿宋" w:hint="eastAsia"/>
          <w:sz w:val="32"/>
          <w:szCs w:val="32"/>
        </w:rPr>
        <w:t xml:space="preserve"> </w:t>
      </w:r>
      <w:r w:rsidR="00AD491F" w:rsidRPr="00AD491F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D491F">
        <w:rPr>
          <w:rFonts w:ascii="仿宋" w:eastAsia="仿宋" w:hAnsi="仿宋" w:hint="eastAsia"/>
          <w:b/>
          <w:sz w:val="32"/>
          <w:szCs w:val="32"/>
        </w:rPr>
        <w:t>五、</w:t>
      </w:r>
      <w:r w:rsidR="00AD491F" w:rsidRPr="00AD491F">
        <w:rPr>
          <w:rFonts w:ascii="仿宋" w:eastAsia="仿宋" w:hAnsi="仿宋" w:hint="eastAsia"/>
          <w:b/>
          <w:sz w:val="32"/>
          <w:szCs w:val="32"/>
        </w:rPr>
        <w:t>报名方式及</w:t>
      </w:r>
      <w:r w:rsidRPr="00AD491F">
        <w:rPr>
          <w:rFonts w:ascii="仿宋" w:eastAsia="仿宋" w:hAnsi="仿宋" w:hint="eastAsia"/>
          <w:b/>
          <w:sz w:val="32"/>
          <w:szCs w:val="32"/>
        </w:rPr>
        <w:t>注意事项</w:t>
      </w:r>
    </w:p>
    <w:p w:rsidR="00F2225C" w:rsidRPr="00AD491F" w:rsidRDefault="00AD491F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F2225C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.电汇方式缴纳会务费：收款单位：大连市药学会；开户行：中国银行大连西山支行；账号：</w:t>
      </w:r>
      <w:r w:rsidR="008A2380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293456319371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。采用</w:t>
      </w:r>
      <w:r w:rsidR="008A2380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电汇方式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请详细注明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单位名称/个人、税号、联系人、联系电话等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款项用途注明“201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="00F21DF5">
        <w:rPr>
          <w:rFonts w:ascii="仿宋" w:eastAsia="仿宋" w:hAnsi="仿宋" w:cs="宋体"/>
          <w:color w:val="333333"/>
          <w:kern w:val="0"/>
          <w:sz w:val="32"/>
          <w:szCs w:val="32"/>
        </w:rPr>
        <w:t>年大连市药学大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会”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如</w:t>
      </w:r>
      <w:r w:rsidR="008A2380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无法</w:t>
      </w:r>
      <w:r w:rsidR="008A2380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添加附言，请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将信息</w:t>
      </w:r>
      <w:r w:rsidR="008A2380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发送电子邮件至</w:t>
      </w:r>
      <w:r w:rsidR="008A2380" w:rsidRPr="00AD491F">
        <w:rPr>
          <w:rFonts w:ascii="仿宋" w:eastAsia="仿宋" w:hAnsi="仿宋" w:hint="eastAsia"/>
          <w:sz w:val="32"/>
          <w:szCs w:val="32"/>
        </w:rPr>
        <w:t>dlpa</w:t>
      </w:r>
      <w:r w:rsidR="008A2380" w:rsidRPr="00AD491F">
        <w:rPr>
          <w:rFonts w:ascii="仿宋" w:eastAsia="仿宋" w:hAnsi="仿宋"/>
          <w:sz w:val="32"/>
          <w:szCs w:val="32"/>
        </w:rPr>
        <w:t>thesis</w:t>
      </w:r>
      <w:r w:rsidR="008A2380" w:rsidRPr="00AD491F">
        <w:rPr>
          <w:rFonts w:ascii="仿宋" w:eastAsia="仿宋" w:hAnsi="仿宋" w:hint="eastAsia"/>
          <w:sz w:val="32"/>
          <w:szCs w:val="32"/>
        </w:rPr>
        <w:t>@163.com，写明相关情况。</w:t>
      </w:r>
    </w:p>
    <w:p w:rsidR="008A2380" w:rsidRPr="00AD491F" w:rsidRDefault="00AD491F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AD491F">
        <w:rPr>
          <w:rFonts w:ascii="仿宋" w:eastAsia="仿宋" w:hAnsi="仿宋" w:hint="eastAsia"/>
          <w:sz w:val="32"/>
          <w:szCs w:val="32"/>
        </w:rPr>
        <w:t>2</w:t>
      </w:r>
      <w:r w:rsidR="008A2380" w:rsidRPr="00AD491F">
        <w:rPr>
          <w:rFonts w:ascii="仿宋" w:eastAsia="仿宋" w:hAnsi="仿宋" w:hint="eastAsia"/>
          <w:sz w:val="32"/>
          <w:szCs w:val="32"/>
        </w:rPr>
        <w:t>.现场报到</w:t>
      </w:r>
      <w:r w:rsidRPr="00AD491F">
        <w:rPr>
          <w:rFonts w:ascii="仿宋" w:eastAsia="仿宋" w:hAnsi="仿宋" w:hint="eastAsia"/>
          <w:sz w:val="32"/>
          <w:szCs w:val="32"/>
        </w:rPr>
        <w:t>缴费：会务费只</w:t>
      </w:r>
      <w:r w:rsidR="008A2380" w:rsidRPr="00AD491F">
        <w:rPr>
          <w:rFonts w:ascii="仿宋" w:eastAsia="仿宋" w:hAnsi="仿宋" w:hint="eastAsia"/>
          <w:sz w:val="32"/>
          <w:szCs w:val="32"/>
        </w:rPr>
        <w:t>能收取现金，不能刷卡。</w:t>
      </w:r>
    </w:p>
    <w:p w:rsidR="00AD491F" w:rsidRPr="00AD491F" w:rsidRDefault="00AD491F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D491F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3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.</w:t>
      </w:r>
      <w:r w:rsidRPr="00AD491F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 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在读学生享受</w:t>
      </w:r>
      <w:r w:rsidR="00BF0E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会务费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优惠，注册时需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出示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本人有效学生证件供审核。</w:t>
      </w:r>
    </w:p>
    <w:p w:rsidR="00AD491F" w:rsidRPr="00AD491F" w:rsidRDefault="00AD491F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4.提前缴费的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发票将于会议期间统一发放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  <w:r w:rsidRPr="00AD491F">
        <w:rPr>
          <w:rFonts w:ascii="仿宋" w:eastAsia="仿宋" w:hAnsi="仿宋" w:cs="宋体"/>
          <w:color w:val="333333"/>
          <w:kern w:val="0"/>
          <w:sz w:val="32"/>
          <w:szCs w:val="32"/>
        </w:rPr>
        <w:t>会议当天缴费的将于会后邮寄至指定地址。</w:t>
      </w:r>
    </w:p>
    <w:p w:rsidR="008A2380" w:rsidRPr="00AD491F" w:rsidRDefault="00AD491F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A2380" w:rsidRPr="00AD491F">
        <w:rPr>
          <w:rFonts w:ascii="仿宋" w:eastAsia="仿宋" w:hAnsi="仿宋" w:hint="eastAsia"/>
          <w:sz w:val="32"/>
          <w:szCs w:val="32"/>
        </w:rPr>
        <w:t>5.</w:t>
      </w:r>
      <w:r w:rsidR="005C29E8">
        <w:rPr>
          <w:rFonts w:ascii="仿宋" w:eastAsia="仿宋" w:hAnsi="仿宋" w:hint="eastAsia"/>
          <w:sz w:val="32"/>
          <w:szCs w:val="32"/>
        </w:rPr>
        <w:t>大会提供会议当天午餐，住宿</w:t>
      </w:r>
      <w:r w:rsidR="009B1592">
        <w:rPr>
          <w:rFonts w:ascii="仿宋" w:eastAsia="仿宋" w:hAnsi="仿宋" w:hint="eastAsia"/>
          <w:sz w:val="32"/>
          <w:szCs w:val="32"/>
        </w:rPr>
        <w:t>费自理，酒店信息及</w:t>
      </w:r>
      <w:r w:rsidR="008A2380" w:rsidRPr="00AD491F">
        <w:rPr>
          <w:rFonts w:ascii="仿宋" w:eastAsia="仿宋" w:hAnsi="仿宋" w:hint="eastAsia"/>
          <w:sz w:val="32"/>
          <w:szCs w:val="32"/>
        </w:rPr>
        <w:t>价格见第二轮通知</w:t>
      </w:r>
      <w:r w:rsidR="005C29E8">
        <w:rPr>
          <w:rFonts w:ascii="仿宋" w:eastAsia="仿宋" w:hAnsi="仿宋" w:hint="eastAsia"/>
          <w:sz w:val="32"/>
          <w:szCs w:val="32"/>
        </w:rPr>
        <w:t>。</w:t>
      </w:r>
    </w:p>
    <w:p w:rsidR="008A2380" w:rsidRPr="00AD491F" w:rsidRDefault="008A2380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六、报名注册方式</w:t>
      </w:r>
    </w:p>
    <w:p w:rsidR="008A2380" w:rsidRPr="00AD491F" w:rsidRDefault="008A2380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填写报名回执发送至</w:t>
      </w:r>
      <w:r w:rsidRPr="00AD491F">
        <w:rPr>
          <w:rFonts w:ascii="仿宋" w:eastAsia="仿宋" w:hAnsi="仿宋" w:hint="eastAsia"/>
          <w:sz w:val="32"/>
          <w:szCs w:val="32"/>
        </w:rPr>
        <w:t>dlpa</w:t>
      </w:r>
      <w:r w:rsidRPr="00AD491F">
        <w:rPr>
          <w:rFonts w:ascii="仿宋" w:eastAsia="仿宋" w:hAnsi="仿宋"/>
          <w:sz w:val="32"/>
          <w:szCs w:val="32"/>
        </w:rPr>
        <w:t>thesis</w:t>
      </w:r>
      <w:r w:rsidRPr="00AD491F">
        <w:rPr>
          <w:rFonts w:ascii="仿宋" w:eastAsia="仿宋" w:hAnsi="仿宋" w:hint="eastAsia"/>
          <w:sz w:val="32"/>
          <w:szCs w:val="32"/>
        </w:rPr>
        <w:t>@163.com</w:t>
      </w:r>
    </w:p>
    <w:p w:rsidR="00F2225C" w:rsidRPr="00AD491F" w:rsidRDefault="008A2380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七</w:t>
      </w:r>
      <w:r w:rsidR="00F2225C" w:rsidRPr="00AD491F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、联系</w:t>
      </w:r>
      <w:r w:rsidRPr="00AD491F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方式</w:t>
      </w:r>
    </w:p>
    <w:p w:rsidR="00F2225C" w:rsidRPr="00AD491F" w:rsidRDefault="00F2225C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大会咨询：王鑫</w:t>
      </w:r>
      <w:r w:rsidR="008A2380"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242CC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84648026  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13998598543</w:t>
      </w:r>
    </w:p>
    <w:p w:rsidR="00F2225C" w:rsidRPr="00AD491F" w:rsidRDefault="00F2225C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注册缴费：姜丹 13998685736</w:t>
      </w:r>
    </w:p>
    <w:p w:rsidR="00F2225C" w:rsidRDefault="00F2225C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</w:t>
      </w:r>
      <w:r w:rsidR="0048289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访问学会网站www.dlpa.org.cn或</w:t>
      </w:r>
      <w:r w:rsidRPr="00AD491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搜索微信公众号“大连市药学会”关注会议动态，有关大会具体安排详见会议第二轮通知。</w:t>
      </w:r>
    </w:p>
    <w:p w:rsidR="009B1592" w:rsidRDefault="009B1592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117D2F" w:rsidRPr="00AD491F" w:rsidRDefault="00117D2F" w:rsidP="00117D2F">
      <w:pPr>
        <w:widowControl/>
        <w:shd w:val="clear" w:color="auto" w:fill="FFFFFF"/>
        <w:spacing w:line="600" w:lineRule="exact"/>
        <w:ind w:firstLine="50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AD491F" w:rsidRDefault="0097387D" w:rsidP="00117D2F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</w:t>
      </w:r>
      <w:r w:rsidR="00AD491F">
        <w:rPr>
          <w:rFonts w:ascii="仿宋" w:eastAsia="仿宋" w:hAnsi="仿宋" w:hint="eastAsia"/>
          <w:sz w:val="32"/>
          <w:szCs w:val="32"/>
        </w:rPr>
        <w:t>大连市药学会</w:t>
      </w:r>
    </w:p>
    <w:p w:rsidR="00AD491F" w:rsidRDefault="00AD491F" w:rsidP="00117D2F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1650D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1650D3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A77F1" w:rsidRDefault="008A77F1">
      <w:pPr>
        <w:rPr>
          <w:rFonts w:ascii="仿宋" w:eastAsia="仿宋" w:hAnsi="仿宋"/>
          <w:sz w:val="32"/>
          <w:szCs w:val="32"/>
        </w:rPr>
      </w:pPr>
    </w:p>
    <w:p w:rsidR="001650D3" w:rsidRDefault="001650D3">
      <w:pPr>
        <w:rPr>
          <w:rFonts w:ascii="仿宋" w:eastAsia="仿宋" w:hAnsi="仿宋"/>
          <w:sz w:val="32"/>
          <w:szCs w:val="32"/>
        </w:rPr>
      </w:pPr>
    </w:p>
    <w:p w:rsidR="008A77F1" w:rsidRDefault="008A77F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附件1：</w:t>
      </w:r>
    </w:p>
    <w:p w:rsidR="008A77F1" w:rsidRPr="0097387D" w:rsidRDefault="008A77F1" w:rsidP="001650D3">
      <w:pPr>
        <w:spacing w:line="1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387D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F21DF5" w:rsidRPr="0097387D">
        <w:rPr>
          <w:rFonts w:asciiTheme="majorEastAsia" w:eastAsiaTheme="majorEastAsia" w:hAnsiTheme="majorEastAsia" w:hint="eastAsia"/>
          <w:b/>
          <w:sz w:val="44"/>
          <w:szCs w:val="44"/>
        </w:rPr>
        <w:t>年大连市药学大</w:t>
      </w:r>
      <w:r w:rsidRPr="0097387D">
        <w:rPr>
          <w:rFonts w:asciiTheme="majorEastAsia" w:eastAsiaTheme="majorEastAsia" w:hAnsiTheme="majorEastAsia" w:hint="eastAsia"/>
          <w:b/>
          <w:sz w:val="44"/>
          <w:szCs w:val="44"/>
        </w:rPr>
        <w:t>会报名回执表</w:t>
      </w:r>
    </w:p>
    <w:tbl>
      <w:tblPr>
        <w:tblStyle w:val="a6"/>
        <w:tblW w:w="0" w:type="auto"/>
        <w:tblLook w:val="04A0"/>
      </w:tblPr>
      <w:tblGrid>
        <w:gridCol w:w="1668"/>
        <w:gridCol w:w="2596"/>
        <w:gridCol w:w="1514"/>
        <w:gridCol w:w="2750"/>
      </w:tblGrid>
      <w:tr w:rsidR="008A77F1" w:rsidTr="008A77F1"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596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4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2750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F1" w:rsidTr="008A77F1"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职务</w:t>
            </w:r>
          </w:p>
        </w:tc>
        <w:tc>
          <w:tcPr>
            <w:tcW w:w="2596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4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职称</w:t>
            </w:r>
          </w:p>
        </w:tc>
        <w:tc>
          <w:tcPr>
            <w:tcW w:w="2750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F1" w:rsidTr="008A77F1"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6860" w:type="dxa"/>
            <w:gridSpan w:val="3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F1" w:rsidTr="008A77F1"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详细地址</w:t>
            </w:r>
          </w:p>
        </w:tc>
        <w:tc>
          <w:tcPr>
            <w:tcW w:w="6860" w:type="dxa"/>
            <w:gridSpan w:val="3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F1" w:rsidTr="008A77F1"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手机</w:t>
            </w:r>
          </w:p>
        </w:tc>
        <w:tc>
          <w:tcPr>
            <w:tcW w:w="2596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4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Email</w:t>
            </w:r>
          </w:p>
        </w:tc>
        <w:tc>
          <w:tcPr>
            <w:tcW w:w="2750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F1" w:rsidTr="008A77F1"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是否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提交</w:t>
            </w:r>
            <w:r>
              <w:rPr>
                <w:rFonts w:ascii="仿宋" w:eastAsia="仿宋" w:hAnsi="仿宋"/>
                <w:sz w:val="32"/>
                <w:szCs w:val="32"/>
              </w:rPr>
              <w:t>论文</w:t>
            </w:r>
          </w:p>
        </w:tc>
        <w:tc>
          <w:tcPr>
            <w:tcW w:w="2596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4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是否大会安排住宿</w:t>
            </w:r>
          </w:p>
        </w:tc>
        <w:tc>
          <w:tcPr>
            <w:tcW w:w="2750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F1" w:rsidTr="00D8201E">
        <w:trPr>
          <w:trHeight w:val="1258"/>
        </w:trPr>
        <w:tc>
          <w:tcPr>
            <w:tcW w:w="1668" w:type="dxa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备注</w:t>
            </w:r>
          </w:p>
        </w:tc>
        <w:tc>
          <w:tcPr>
            <w:tcW w:w="6860" w:type="dxa"/>
            <w:gridSpan w:val="3"/>
          </w:tcPr>
          <w:p w:rsidR="008A77F1" w:rsidRDefault="008A77F1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7387D" w:rsidRDefault="0097387D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7387D" w:rsidRDefault="0097387D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7387D" w:rsidRDefault="0097387D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7387D" w:rsidRDefault="0097387D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7387D" w:rsidRDefault="0097387D" w:rsidP="001650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A77F1" w:rsidRDefault="008A77F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征文截止日期</w:t>
      </w:r>
      <w:r>
        <w:rPr>
          <w:rFonts w:ascii="仿宋" w:eastAsia="仿宋" w:hAnsi="仿宋" w:hint="eastAsia"/>
          <w:sz w:val="32"/>
          <w:szCs w:val="32"/>
        </w:rPr>
        <w:t>：2018年</w:t>
      </w:r>
      <w:r w:rsidR="001650D3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1650D3">
        <w:rPr>
          <w:rFonts w:ascii="仿宋" w:eastAsia="仿宋" w:hAnsi="仿宋" w:hint="eastAsia"/>
          <w:sz w:val="32"/>
          <w:szCs w:val="32"/>
        </w:rPr>
        <w:t>3</w:t>
      </w:r>
      <w:r w:rsidR="0097387D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A77F1" w:rsidSect="00AB6AE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FC" w:rsidRDefault="00B61EFC" w:rsidP="000B7820">
      <w:r>
        <w:separator/>
      </w:r>
    </w:p>
  </w:endnote>
  <w:endnote w:type="continuationSeparator" w:id="0">
    <w:p w:rsidR="00B61EFC" w:rsidRDefault="00B61EFC" w:rsidP="000B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FC" w:rsidRDefault="00B61EFC" w:rsidP="000B7820">
      <w:r>
        <w:separator/>
      </w:r>
    </w:p>
  </w:footnote>
  <w:footnote w:type="continuationSeparator" w:id="0">
    <w:p w:rsidR="00B61EFC" w:rsidRDefault="00B61EFC" w:rsidP="000B7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820"/>
    <w:rsid w:val="00034C20"/>
    <w:rsid w:val="000B7820"/>
    <w:rsid w:val="00117D2F"/>
    <w:rsid w:val="001650D3"/>
    <w:rsid w:val="0020126E"/>
    <w:rsid w:val="00242CC2"/>
    <w:rsid w:val="00290350"/>
    <w:rsid w:val="00377CAB"/>
    <w:rsid w:val="00400432"/>
    <w:rsid w:val="004171BB"/>
    <w:rsid w:val="0048289B"/>
    <w:rsid w:val="00487917"/>
    <w:rsid w:val="004A50FD"/>
    <w:rsid w:val="005C29E8"/>
    <w:rsid w:val="005E3BA6"/>
    <w:rsid w:val="005F0D89"/>
    <w:rsid w:val="00633E56"/>
    <w:rsid w:val="006606BD"/>
    <w:rsid w:val="006E5CF3"/>
    <w:rsid w:val="0072246B"/>
    <w:rsid w:val="00770312"/>
    <w:rsid w:val="007C1188"/>
    <w:rsid w:val="007C1452"/>
    <w:rsid w:val="0083399D"/>
    <w:rsid w:val="008A2380"/>
    <w:rsid w:val="008A77F1"/>
    <w:rsid w:val="008B6C68"/>
    <w:rsid w:val="0097387D"/>
    <w:rsid w:val="009A1FDD"/>
    <w:rsid w:val="009B1592"/>
    <w:rsid w:val="00A644FA"/>
    <w:rsid w:val="00A970F1"/>
    <w:rsid w:val="00AB6AE0"/>
    <w:rsid w:val="00AC1E71"/>
    <w:rsid w:val="00AD491F"/>
    <w:rsid w:val="00B61EFC"/>
    <w:rsid w:val="00B7769B"/>
    <w:rsid w:val="00BF0EC5"/>
    <w:rsid w:val="00D141D7"/>
    <w:rsid w:val="00E40550"/>
    <w:rsid w:val="00F21DF5"/>
    <w:rsid w:val="00F2225C"/>
    <w:rsid w:val="00F4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82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A77F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A77F1"/>
  </w:style>
  <w:style w:type="table" w:styleId="a6">
    <w:name w:val="Table Grid"/>
    <w:basedOn w:val="a1"/>
    <w:uiPriority w:val="59"/>
    <w:rsid w:val="008A7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cp:lastPrinted>2018-03-09T01:46:00Z</cp:lastPrinted>
  <dcterms:created xsi:type="dcterms:W3CDTF">2018-01-19T01:37:00Z</dcterms:created>
  <dcterms:modified xsi:type="dcterms:W3CDTF">2018-03-13T02:57:00Z</dcterms:modified>
</cp:coreProperties>
</file>